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31" w:rsidRDefault="00115D31" w:rsidP="00115D31">
      <w:pPr>
        <w:bidi/>
        <w:rPr>
          <w:rFonts w:cs="Zar"/>
          <w:b/>
          <w:bCs/>
          <w:sz w:val="36"/>
          <w:szCs w:val="36"/>
          <w:rtl/>
          <w:lang w:bidi="fa-IR"/>
        </w:rPr>
      </w:pPr>
    </w:p>
    <w:p w:rsidR="00115D31" w:rsidRDefault="00115D31" w:rsidP="00115D31">
      <w:pPr>
        <w:bidi/>
        <w:rPr>
          <w:rFonts w:cs="Zar"/>
          <w:b/>
          <w:bCs/>
          <w:sz w:val="36"/>
          <w:szCs w:val="36"/>
          <w:rtl/>
          <w:lang w:bidi="fa-IR"/>
        </w:rPr>
      </w:pPr>
    </w:p>
    <w:p w:rsidR="00115D31" w:rsidRDefault="00115D31" w:rsidP="00115D31">
      <w:pPr>
        <w:bidi/>
        <w:rPr>
          <w:rFonts w:cs="Zar"/>
          <w:b/>
          <w:bCs/>
          <w:sz w:val="36"/>
          <w:szCs w:val="36"/>
          <w:rtl/>
          <w:lang w:bidi="fa-IR"/>
        </w:rPr>
      </w:pPr>
    </w:p>
    <w:p w:rsidR="00B76E74" w:rsidRPr="00115D31" w:rsidRDefault="00115D31" w:rsidP="00115D31">
      <w:pPr>
        <w:bidi/>
        <w:rPr>
          <w:rFonts w:cs="Zar"/>
          <w:b/>
          <w:bCs/>
          <w:sz w:val="36"/>
          <w:szCs w:val="36"/>
          <w:rtl/>
          <w:lang w:bidi="fa-IR"/>
        </w:rPr>
      </w:pPr>
      <w:r w:rsidRPr="00115D31">
        <w:rPr>
          <w:rFonts w:cs="Zar" w:hint="cs"/>
          <w:b/>
          <w:bCs/>
          <w:sz w:val="36"/>
          <w:szCs w:val="36"/>
          <w:rtl/>
          <w:lang w:bidi="fa-IR"/>
        </w:rPr>
        <w:t xml:space="preserve">شماره حساب تمرکز درآمدهای اختصاصی پارک </w:t>
      </w:r>
    </w:p>
    <w:p w:rsidR="00115D31" w:rsidRPr="00115D31" w:rsidRDefault="00115D31" w:rsidP="00115D31">
      <w:pPr>
        <w:bidi/>
        <w:rPr>
          <w:rFonts w:cs="Zar"/>
          <w:b/>
          <w:bCs/>
          <w:sz w:val="36"/>
          <w:szCs w:val="36"/>
          <w:rtl/>
          <w:lang w:bidi="fa-IR"/>
        </w:rPr>
      </w:pPr>
    </w:p>
    <w:p w:rsidR="00115D31" w:rsidRPr="00115D31" w:rsidRDefault="00115D31" w:rsidP="00115D31">
      <w:pPr>
        <w:bidi/>
        <w:rPr>
          <w:rFonts w:cs="Zar"/>
          <w:b/>
          <w:bCs/>
          <w:sz w:val="36"/>
          <w:szCs w:val="36"/>
          <w:rtl/>
          <w:lang w:bidi="fa-IR"/>
        </w:rPr>
      </w:pPr>
      <w:r w:rsidRPr="00115D31">
        <w:rPr>
          <w:rFonts w:cs="Zar" w:hint="cs"/>
          <w:b/>
          <w:bCs/>
          <w:sz w:val="36"/>
          <w:szCs w:val="36"/>
          <w:rtl/>
          <w:lang w:bidi="fa-IR"/>
        </w:rPr>
        <w:t>2172050401005 سيبا بانک ملی شعبه گلباد تبريز</w:t>
      </w:r>
    </w:p>
    <w:sectPr w:rsidR="00115D31" w:rsidRPr="00115D31" w:rsidSect="00B7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5D31"/>
    <w:rsid w:val="00115D31"/>
    <w:rsid w:val="006441B5"/>
    <w:rsid w:val="009F6BC8"/>
    <w:rsid w:val="00B7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win7</cp:lastModifiedBy>
  <cp:revision>2</cp:revision>
  <dcterms:created xsi:type="dcterms:W3CDTF">2016-02-03T10:46:00Z</dcterms:created>
  <dcterms:modified xsi:type="dcterms:W3CDTF">2016-02-03T10:46:00Z</dcterms:modified>
</cp:coreProperties>
</file>